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0BB" w:rsidRPr="000840BB" w:rsidRDefault="000840BB" w:rsidP="000840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840BB">
        <w:rPr>
          <w:rFonts w:ascii="Times New Roman" w:eastAsia="Calibri" w:hAnsi="Times New Roman" w:cs="Times New Roman"/>
          <w:b/>
          <w:sz w:val="24"/>
          <w:szCs w:val="24"/>
        </w:rPr>
        <w:t xml:space="preserve">Трудовой договор № </w:t>
      </w:r>
    </w:p>
    <w:p w:rsidR="000840BB" w:rsidRPr="000840BB" w:rsidRDefault="000840BB" w:rsidP="000840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г. Новомосковск</w:t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gramStart"/>
      <w:r w:rsidRPr="00381782">
        <w:rPr>
          <w:rFonts w:ascii="Times New Roman" w:eastAsia="Calibri" w:hAnsi="Times New Roman" w:cs="Times New Roman"/>
          <w:sz w:val="24"/>
          <w:szCs w:val="24"/>
        </w:rPr>
        <w:t xml:space="preserve">«  </w:t>
      </w:r>
      <w:proofErr w:type="gramEnd"/>
      <w:r w:rsidRPr="0038178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381782">
        <w:rPr>
          <w:rFonts w:ascii="Times New Roman" w:eastAsia="Calibri" w:hAnsi="Times New Roman" w:cs="Times New Roman"/>
          <w:sz w:val="24"/>
          <w:szCs w:val="24"/>
        </w:rPr>
        <w:t xml:space="preserve">              202</w:t>
      </w:r>
      <w:r w:rsidR="004D2261">
        <w:rPr>
          <w:rFonts w:ascii="Times New Roman" w:eastAsia="Calibri" w:hAnsi="Times New Roman" w:cs="Times New Roman"/>
          <w:sz w:val="24"/>
          <w:szCs w:val="24"/>
        </w:rPr>
        <w:t>5</w:t>
      </w:r>
    </w:p>
    <w:p w:rsidR="000840BB" w:rsidRPr="000840BB" w:rsidRDefault="000840BB" w:rsidP="000840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Представитель нанимателя в лице главы администрации муниципального образования город Новомосковск </w:t>
      </w:r>
      <w:r w:rsidR="00B33BC6">
        <w:rPr>
          <w:rFonts w:ascii="Times New Roman" w:eastAsia="Calibri" w:hAnsi="Times New Roman" w:cs="Times New Roman"/>
          <w:sz w:val="24"/>
          <w:szCs w:val="24"/>
        </w:rPr>
        <w:t>Бутова Руслана Владимировича</w:t>
      </w:r>
      <w:r w:rsidRPr="000840BB">
        <w:rPr>
          <w:rFonts w:ascii="Times New Roman" w:eastAsia="Calibri" w:hAnsi="Times New Roman" w:cs="Times New Roman"/>
          <w:sz w:val="24"/>
          <w:szCs w:val="24"/>
        </w:rPr>
        <w:t>, действующего на основании Устава муниципального образования город Новомосковск и Положения об администрации муниципального образования город Новомосковск, именуемый в дальнейшем «Работодатель», с одной стороны, и гражданин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1782">
        <w:rPr>
          <w:rFonts w:ascii="Times New Roman" w:eastAsia="Calibri" w:hAnsi="Times New Roman" w:cs="Times New Roman"/>
          <w:sz w:val="24"/>
          <w:szCs w:val="24"/>
        </w:rPr>
        <w:t>(                        )</w:t>
      </w:r>
      <w:r w:rsidRPr="000840BB">
        <w:rPr>
          <w:rFonts w:ascii="Times New Roman" w:eastAsia="Calibri" w:hAnsi="Times New Roman" w:cs="Times New Roman"/>
          <w:sz w:val="24"/>
          <w:szCs w:val="24"/>
        </w:rPr>
        <w:t>, именуем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 в дальнейшем «Муниципальный служащий», с другой стороны, совместно именуемые «Стороны», заключили настоящий трудовой договор о нижеследующем:</w:t>
      </w:r>
    </w:p>
    <w:p w:rsidR="000840BB" w:rsidRPr="000840BB" w:rsidRDefault="000840BB" w:rsidP="000840BB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1. Общие положения</w:t>
      </w:r>
    </w:p>
    <w:p w:rsidR="000840BB" w:rsidRPr="000840BB" w:rsidRDefault="000840BB" w:rsidP="000840B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1.1. Настоящий трудовой договор регулирует отношения между Работодателем и Муниципальным служащим, и разработан в соответствии с Трудовым кодексом Российской Федерации, Федеральным законом от 02.03.2007 № 25-ФЗ «О муниципальной службе в Российской Федерации», Законом Тульской области от 17.12.2007 № 930-ЗТО «О регулировании отдельных отношений в сфере муниципальной службы в Тульской области» и Уставом муниципального образования город Новомосковск.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numPr>
          <w:ilvl w:val="0"/>
          <w:numId w:val="11"/>
        </w:num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Предмет трудового договора</w:t>
      </w:r>
    </w:p>
    <w:p w:rsidR="000840BB" w:rsidRPr="000840BB" w:rsidRDefault="000840BB" w:rsidP="00FA2BC5">
      <w:pPr>
        <w:numPr>
          <w:ilvl w:val="1"/>
          <w:numId w:val="11"/>
        </w:numPr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Муниципальный служащий замещает должность муниципальной службы</w:t>
      </w:r>
      <w:r w:rsidR="007A0F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266C">
        <w:rPr>
          <w:rFonts w:ascii="Times New Roman" w:eastAsia="Calibri" w:hAnsi="Times New Roman" w:cs="Times New Roman"/>
          <w:sz w:val="24"/>
          <w:szCs w:val="24"/>
        </w:rPr>
        <w:t>главного специалиста</w:t>
      </w:r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, относящуюся в соответствии с Перечнем должностей муниципальной службы в администрации муниципального образования город Новомосковск к группе </w:t>
      </w:r>
      <w:r w:rsidR="00F2266C">
        <w:rPr>
          <w:rFonts w:ascii="Times New Roman" w:eastAsia="Calibri" w:hAnsi="Times New Roman" w:cs="Times New Roman"/>
          <w:sz w:val="24"/>
          <w:szCs w:val="24"/>
        </w:rPr>
        <w:t>старших</w:t>
      </w:r>
      <w:r w:rsidR="00AF4F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40BB">
        <w:rPr>
          <w:rFonts w:ascii="Times New Roman" w:eastAsia="Calibri" w:hAnsi="Times New Roman" w:cs="Times New Roman"/>
          <w:sz w:val="24"/>
          <w:szCs w:val="24"/>
        </w:rPr>
        <w:t>должностей муниципальной службы.</w:t>
      </w:r>
    </w:p>
    <w:p w:rsidR="000840BB" w:rsidRPr="000840BB" w:rsidRDefault="000840BB" w:rsidP="00A77A83">
      <w:pPr>
        <w:numPr>
          <w:ilvl w:val="1"/>
          <w:numId w:val="11"/>
        </w:numPr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Местом работы Муниципального служащего является</w:t>
      </w:r>
      <w:r w:rsidR="00A77A83" w:rsidRPr="00A77A83">
        <w:t xml:space="preserve"> </w:t>
      </w:r>
      <w:r w:rsidR="00F50791">
        <w:rPr>
          <w:rFonts w:ascii="Times New Roman" w:hAnsi="Times New Roman" w:cs="Times New Roman"/>
        </w:rPr>
        <w:t>отдел осуществления закупок комитета по правовой работе</w:t>
      </w:r>
      <w:bookmarkStart w:id="0" w:name="_GoBack"/>
      <w:bookmarkEnd w:id="0"/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 администрации муниципального образования город Новомосковск, расположенн</w:t>
      </w:r>
      <w:r w:rsidR="00147BA7">
        <w:rPr>
          <w:rFonts w:ascii="Times New Roman" w:eastAsia="Calibri" w:hAnsi="Times New Roman" w:cs="Times New Roman"/>
          <w:sz w:val="24"/>
          <w:szCs w:val="24"/>
        </w:rPr>
        <w:t>ый</w:t>
      </w:r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 по адресу: Тульская область, г. Новомосковск, </w:t>
      </w:r>
      <w:proofErr w:type="spellStart"/>
      <w:r w:rsidRPr="000840BB">
        <w:rPr>
          <w:rFonts w:ascii="Times New Roman" w:eastAsia="Calibri" w:hAnsi="Times New Roman" w:cs="Times New Roman"/>
          <w:sz w:val="24"/>
          <w:szCs w:val="24"/>
        </w:rPr>
        <w:t>ул.</w:t>
      </w:r>
      <w:r w:rsidR="007C10E7">
        <w:rPr>
          <w:rFonts w:ascii="Times New Roman" w:eastAsia="Calibri" w:hAnsi="Times New Roman" w:cs="Times New Roman"/>
          <w:sz w:val="24"/>
          <w:szCs w:val="24"/>
        </w:rPr>
        <w:t>Комсомольская</w:t>
      </w:r>
      <w:proofErr w:type="spellEnd"/>
      <w:r w:rsidR="007C10E7">
        <w:rPr>
          <w:rFonts w:ascii="Times New Roman" w:eastAsia="Calibri" w:hAnsi="Times New Roman" w:cs="Times New Roman"/>
          <w:sz w:val="24"/>
          <w:szCs w:val="24"/>
        </w:rPr>
        <w:t>, д.32/32</w:t>
      </w:r>
      <w:r w:rsidR="00AA1E0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840BB" w:rsidRPr="000840BB" w:rsidRDefault="000840BB" w:rsidP="00FA2BC5">
      <w:pPr>
        <w:numPr>
          <w:ilvl w:val="1"/>
          <w:numId w:val="11"/>
        </w:numPr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Настоящий трудовой договор является договором по основной работе.</w:t>
      </w:r>
    </w:p>
    <w:p w:rsidR="000840BB" w:rsidRPr="000840BB" w:rsidRDefault="000840BB" w:rsidP="00FA2BC5">
      <w:pPr>
        <w:numPr>
          <w:ilvl w:val="1"/>
          <w:numId w:val="11"/>
        </w:numPr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Трудовой договор заключается на неопределенных срок.</w:t>
      </w:r>
    </w:p>
    <w:p w:rsidR="000840BB" w:rsidRPr="000840BB" w:rsidRDefault="000840BB" w:rsidP="00FA2BC5">
      <w:pPr>
        <w:numPr>
          <w:ilvl w:val="1"/>
          <w:numId w:val="11"/>
        </w:numPr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Испытание при назначении не устанавливается.</w:t>
      </w:r>
    </w:p>
    <w:p w:rsidR="000840BB" w:rsidRPr="000840BB" w:rsidRDefault="001A2A78" w:rsidP="00FA2BC5">
      <w:pPr>
        <w:numPr>
          <w:ilvl w:val="1"/>
          <w:numId w:val="11"/>
        </w:numPr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начала работы: __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_._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__.202</w:t>
      </w:r>
      <w:r w:rsidR="004D2261">
        <w:rPr>
          <w:rFonts w:ascii="Times New Roman" w:eastAsia="Calibri" w:hAnsi="Times New Roman" w:cs="Times New Roman"/>
          <w:sz w:val="24"/>
          <w:szCs w:val="24"/>
        </w:rPr>
        <w:t>5</w:t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</w:p>
    <w:p w:rsidR="000840BB" w:rsidRPr="000840BB" w:rsidRDefault="000840BB" w:rsidP="000840BB">
      <w:pPr>
        <w:spacing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numPr>
          <w:ilvl w:val="0"/>
          <w:numId w:val="11"/>
        </w:num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Условия оплаты труда</w:t>
      </w:r>
    </w:p>
    <w:p w:rsidR="000840BB" w:rsidRPr="000840BB" w:rsidRDefault="000840BB" w:rsidP="000840BB">
      <w:pPr>
        <w:numPr>
          <w:ilvl w:val="1"/>
          <w:numId w:val="11"/>
        </w:numPr>
        <w:spacing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Оплата труда Муниципального служащего производится в виде денежного содержания, которое состоит из:</w:t>
      </w:r>
    </w:p>
    <w:p w:rsidR="000840BB" w:rsidRPr="000840BB" w:rsidRDefault="000840BB" w:rsidP="00147BA7">
      <w:pPr>
        <w:numPr>
          <w:ilvl w:val="2"/>
          <w:numId w:val="11"/>
        </w:numPr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Должностного </w:t>
      </w:r>
      <w:r w:rsidR="00640B58">
        <w:rPr>
          <w:rFonts w:ascii="Times New Roman" w:eastAsia="Calibri" w:hAnsi="Times New Roman" w:cs="Times New Roman"/>
          <w:sz w:val="24"/>
          <w:szCs w:val="24"/>
        </w:rPr>
        <w:t>оклада в размере</w:t>
      </w:r>
      <w:r w:rsidR="00147B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266C">
        <w:rPr>
          <w:rFonts w:ascii="Times New Roman" w:eastAsia="Calibri" w:hAnsi="Times New Roman" w:cs="Times New Roman"/>
          <w:sz w:val="24"/>
          <w:szCs w:val="24"/>
        </w:rPr>
        <w:t>12045</w:t>
      </w:r>
      <w:r w:rsidR="00AF4F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7BA7" w:rsidRPr="00147BA7">
        <w:rPr>
          <w:rFonts w:ascii="Times New Roman" w:eastAsia="Calibri" w:hAnsi="Times New Roman" w:cs="Times New Roman"/>
          <w:sz w:val="24"/>
          <w:szCs w:val="24"/>
        </w:rPr>
        <w:t>(</w:t>
      </w:r>
      <w:r w:rsidR="00F2266C">
        <w:rPr>
          <w:rFonts w:ascii="Times New Roman" w:eastAsia="Calibri" w:hAnsi="Times New Roman" w:cs="Times New Roman"/>
          <w:sz w:val="24"/>
          <w:szCs w:val="24"/>
        </w:rPr>
        <w:t>двенадцать тысяч сорок пять</w:t>
      </w:r>
      <w:r w:rsidR="00513C7E">
        <w:rPr>
          <w:rFonts w:ascii="Times New Roman" w:eastAsia="Calibri" w:hAnsi="Times New Roman" w:cs="Times New Roman"/>
          <w:sz w:val="24"/>
          <w:szCs w:val="24"/>
        </w:rPr>
        <w:t xml:space="preserve"> рублей</w:t>
      </w:r>
      <w:r w:rsidR="00147BA7" w:rsidRPr="00147BA7">
        <w:rPr>
          <w:rFonts w:ascii="Times New Roman" w:eastAsia="Calibri" w:hAnsi="Times New Roman" w:cs="Times New Roman"/>
          <w:sz w:val="24"/>
          <w:szCs w:val="24"/>
        </w:rPr>
        <w:t>) рубля в месяц</w:t>
      </w:r>
      <w:r w:rsidRPr="000840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3.1.2. Ежемесячной надбавки к должностному окладу за особые условия муниципальной службы, выплачиваемой в соответствии с Порядком осуществления ежемесячных и иных дополнительных выплат муниципальным служащим администрации муниципального образования город Новомосковск.</w:t>
      </w:r>
    </w:p>
    <w:p w:rsidR="000840BB" w:rsidRPr="000840BB" w:rsidRDefault="000840BB" w:rsidP="000840BB">
      <w:pPr>
        <w:numPr>
          <w:ilvl w:val="2"/>
          <w:numId w:val="12"/>
        </w:numPr>
        <w:spacing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Ежемесячной надбавки к дол</w:t>
      </w:r>
      <w:r w:rsidR="00381782">
        <w:rPr>
          <w:rFonts w:ascii="Times New Roman" w:eastAsia="Calibri" w:hAnsi="Times New Roman" w:cs="Times New Roman"/>
          <w:sz w:val="24"/>
          <w:szCs w:val="24"/>
        </w:rPr>
        <w:t>жностному окладу за выслугу лет.</w:t>
      </w:r>
    </w:p>
    <w:p w:rsidR="000840BB" w:rsidRPr="000840BB" w:rsidRDefault="000840BB" w:rsidP="000840BB">
      <w:pPr>
        <w:numPr>
          <w:ilvl w:val="2"/>
          <w:numId w:val="12"/>
        </w:numPr>
        <w:spacing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Ежемесячной надбавки к долж</w:t>
      </w:r>
      <w:r w:rsidR="00381782">
        <w:rPr>
          <w:rFonts w:ascii="Times New Roman" w:eastAsia="Calibri" w:hAnsi="Times New Roman" w:cs="Times New Roman"/>
          <w:sz w:val="24"/>
          <w:szCs w:val="24"/>
        </w:rPr>
        <w:t>ностному окладу за классный чин.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3.1.5. Ежемесячного денежного поощрения, выплачиваемого в соответствии с Порядком осуществления ежемесячных и иных дополнительных выплат муниципальным служащим администрации муниципального образования город Новомосковск.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3.1.6. Премии за выполнение особо важных и сложных заданий, выплачиваемой в соответствии с Порядком осуществления ежемесячных и иных дополнительных выплат муниципальным служащим администрации муниципального образования город Новомосковск.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3.1.7. Единовременной выплаты при предоставлении ежегодного оплачиваемого отпуска, в размере двух должностных окладов в год.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3.1.8. Материальной помощи, в размере двух должностных окладов в год.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3.2. Срок выплаты заработной платы устанавливается правилами внутреннего трудового распорядка администрации муниципального образования город Новомосковск.</w:t>
      </w:r>
    </w:p>
    <w:p w:rsidR="000840BB" w:rsidRPr="000840BB" w:rsidRDefault="000840BB" w:rsidP="000840BB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lastRenderedPageBreak/>
        <w:t>3.2.1. Заработная плата Работодателем выплачивается два раза в месяц: 20 числа каждого месяца – заработная плата за первую половину месяца, 5-го числа каждого месяца – окончательный расчет. При совпадении дня выплаты заработной платы с выходным или праздничным нерабочим днем, выплата заработной платы производится накануне этого дня.</w:t>
      </w:r>
    </w:p>
    <w:p w:rsidR="000840BB" w:rsidRPr="000840BB" w:rsidRDefault="000840BB" w:rsidP="000840BB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numPr>
          <w:ilvl w:val="0"/>
          <w:numId w:val="12"/>
        </w:num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Права и обязанности сторон</w:t>
      </w:r>
    </w:p>
    <w:p w:rsidR="000840BB" w:rsidRPr="000840BB" w:rsidRDefault="000840BB" w:rsidP="000840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4.1. Права и обязанности Муниципального служащего и Работодателя определены Трудовым кодексом Российской Федерации и Федеральным законом от 02.03.2007 № 25-ФЗ «О муниципальной службе в Российской Федерации.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5. Режим рабочего времени и времени отдыха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5.1. Муниципальному служащему устанавливается: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- продолжительность рабочей недели – пятидневная с двумя выходными, суббота и воскресенье;</w:t>
      </w:r>
    </w:p>
    <w:p w:rsidR="000840BB" w:rsidRDefault="000840BB" w:rsidP="00084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- продолжительность рабоч</w:t>
      </w:r>
      <w:r w:rsidR="001A2A78">
        <w:rPr>
          <w:rFonts w:ascii="Times New Roman" w:eastAsia="Calibri" w:hAnsi="Times New Roman" w:cs="Times New Roman"/>
          <w:sz w:val="24"/>
          <w:szCs w:val="24"/>
        </w:rPr>
        <w:t>его времени – 40 часов в неделю.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 xml:space="preserve">5.2. Муниципальному служащему устанавливается продолжительность рабочего дня согласно </w:t>
      </w:r>
      <w:proofErr w:type="gramStart"/>
      <w:r w:rsidRPr="000840BB">
        <w:rPr>
          <w:rFonts w:ascii="Times New Roman" w:eastAsia="Calibri" w:hAnsi="Times New Roman" w:cs="Times New Roman"/>
          <w:sz w:val="24"/>
          <w:szCs w:val="24"/>
        </w:rPr>
        <w:t>правилам внутреннего трудового распорядка администрации муниципального образования</w:t>
      </w:r>
      <w:proofErr w:type="gramEnd"/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 город Новомосковск.  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5.3.  Муниципальному служащему предоставляются: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5.3.1. Ежегодный основной оплачиваемый отпуск продолжительностью 30 календарных дней.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5.3.2. Ежегодный дополнительный оплачиваемый отпуск за выслугу лет, продолжительность которого составляет:</w:t>
      </w:r>
    </w:p>
    <w:p w:rsidR="000840BB" w:rsidRPr="000840BB" w:rsidRDefault="000840BB" w:rsidP="000840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1) при стаже муниципальной службы от 1 года до 5 лет – 1 календарный день;</w:t>
      </w:r>
    </w:p>
    <w:p w:rsidR="000840BB" w:rsidRPr="000840BB" w:rsidRDefault="000840BB" w:rsidP="000840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2) при стаже муниципальной службы от 5 до 10 лет – 5 календарных дней;</w:t>
      </w:r>
    </w:p>
    <w:p w:rsidR="000840BB" w:rsidRPr="000840BB" w:rsidRDefault="000840BB" w:rsidP="000840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3) при стаже муниципальной службы от 10 до 15 лет – 7 календарных дней;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4) при стаже муниципальной службы 15 лет и более – 10 календарных дней.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5.3.3. Ежегодный дополнительный оплачиваемый отпуск за работу в зоне с льготным социально-экономическим статусом, в соответствии с Законом Российской Федерации от 15 мая 1991 №1244-1 «О социальной защите граждан, подвергшихся воздействию радиации вследствие катастрофы на Чернобыльской АЭС»</w:t>
      </w:r>
      <w:r w:rsidRPr="00381782">
        <w:rPr>
          <w:rFonts w:ascii="Times New Roman" w:eastAsia="Calibri" w:hAnsi="Times New Roman" w:cs="Times New Roman"/>
          <w:sz w:val="24"/>
          <w:szCs w:val="24"/>
        </w:rPr>
        <w:t> продолжительностью</w:t>
      </w:r>
      <w:r w:rsidRPr="000840BB">
        <w:rPr>
          <w:rFonts w:ascii="Times New Roman" w:eastAsia="Calibri" w:hAnsi="Times New Roman" w:cs="Times New Roman"/>
          <w:sz w:val="24"/>
          <w:szCs w:val="24"/>
        </w:rPr>
        <w:t xml:space="preserve"> 07 календарных дней.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5.4. Оплачиваемый отпуск предоставляется ежегодно, в соответствии с графиком отпусков.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Право на использование отпуска за первый год работы возникает у Муниципального служащего по истечении шести месяцев его непрерывной работы у Работодателя. По соглашению сторон оплачиваемый отпуск может быть предоставлен и до истечения шести месяцев в порядке, установленном Трудовым кодексом Российской Федерации.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5.5. Муниципальному служащему по его письменному заявлению решением Работодателя может предоставляться отпуск без сохранения денежного содержания продолжительностью не более одного года.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5.6.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6. Гарантии, предоставляемые Муниципальному служащему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6.1. На период действия настоящего трудового договора на Муниципального служащего распространяются все гарантии, предусмотренные действующим Трудовым кодексом Российской Федерации и Федеральным законом от 02.03.2007 № 25-ФЗ «О муниципальной службе в Российской Федерации».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6.2. Условия труда Муниципального служащего определяются в соответствии с проводимой специальной оценкой условий труда.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left="63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7. Условия расторжения трудового договора</w:t>
      </w:r>
    </w:p>
    <w:p w:rsid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7.1. Расторжение настоящего трудового договора производится в порядке и в сроки, установленные Трудовым кодексом Российской Федерации, а также в случаях, предусмотренных Федеральным законом от 02.03.2007 № 25-ФЗ «О муниципальной службе в Российской Федерации».</w:t>
      </w:r>
    </w:p>
    <w:p w:rsidR="00310165" w:rsidRPr="000840BB" w:rsidRDefault="00310165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5A58" w:rsidRDefault="00B15A58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5A58" w:rsidRDefault="00B15A58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8. Ответственность сторон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8.1. В случае неисполнения или ненадлежащего исполнения Муниципальным служащим своих обязанностей, нарушения трудового законодательства, правил внутреннего трудового распорядка, иных локальных нормативных актов Работодателя, а также причинения Работодателю материального ущерба, он несет дисциплинарную и иную ответственность согласно трудовому законодательству Российской Федерации.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9. Особые   условия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9.1. 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Трудовым кодексом Российской Федерации. Соглашение об изменении определенных сторонами условий трудового договора заключается в письменной форме.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9.2. Споры между сторонами, возникающие при исполнении трудового договора, рассматриваются в порядке, установленном действующим законодательством.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6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9.3. Во всем остальном, что не предусмотрено настоящим трудовым договором, стороны руководствуются действующим законодательством, регулирующим трудовые отношения и прохождение муниципальной службы.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ab/>
        <w:t>9.4. Трудовой договор составлен в двух экземплярах, имеющих одинаковую юридическую силу, один из которых хранится у Работодателя, другой – у Муниципального служащего.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10. Подписи сторон</w:t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  <w:u w:val="single"/>
        </w:rPr>
        <w:t>Работодатель</w:t>
      </w:r>
      <w:r w:rsidRPr="000840BB">
        <w:rPr>
          <w:rFonts w:ascii="Times New Roman" w:eastAsia="Calibri" w:hAnsi="Times New Roman" w:cs="Times New Roman"/>
          <w:sz w:val="24"/>
          <w:szCs w:val="24"/>
        </w:rPr>
        <w:t>:</w:t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840BB">
        <w:rPr>
          <w:rFonts w:ascii="Times New Roman" w:eastAsia="Calibri" w:hAnsi="Times New Roman" w:cs="Times New Roman"/>
          <w:sz w:val="24"/>
          <w:szCs w:val="24"/>
          <w:u w:val="single"/>
        </w:rPr>
        <w:t>Муниципальный служащий</w:t>
      </w:r>
      <w:r w:rsidRPr="000840BB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0840BB" w:rsidRPr="000840BB" w:rsidTr="000840BB">
        <w:tc>
          <w:tcPr>
            <w:tcW w:w="4998" w:type="dxa"/>
          </w:tcPr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 xml:space="preserve">Муниципальное образование 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>город Новомосковск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 xml:space="preserve">город Новомосковск </w:t>
            </w:r>
          </w:p>
          <w:p w:rsidR="000840BB" w:rsidRPr="000840BB" w:rsidRDefault="00B33BC6" w:rsidP="000840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Руслан Владимирович Бутов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>ИНН 711802665254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>образования город Новомосковск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 xml:space="preserve">Адрес: Тульская область, г. Новомосковск, 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>ул. Комсомольская, д. 32/32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40BB">
              <w:rPr>
                <w:rFonts w:ascii="Times New Roman" w:hAnsi="Times New Roman"/>
                <w:sz w:val="24"/>
                <w:szCs w:val="24"/>
              </w:rPr>
              <w:t>ИНН 7116129736</w:t>
            </w:r>
          </w:p>
          <w:p w:rsidR="000840BB" w:rsidRPr="000840BB" w:rsidRDefault="000840BB" w:rsidP="000840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9" w:type="dxa"/>
          </w:tcPr>
          <w:p w:rsidR="000840BB" w:rsidRPr="000840BB" w:rsidRDefault="000840BB" w:rsidP="00381782">
            <w:pPr>
              <w:ind w:left="53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40BB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  <w:t xml:space="preserve">          ____________________________</w:t>
      </w:r>
      <w:r w:rsidRPr="000840BB">
        <w:rPr>
          <w:rFonts w:ascii="Times New Roman" w:eastAsia="Calibri" w:hAnsi="Times New Roman" w:cs="Times New Roman"/>
          <w:sz w:val="24"/>
          <w:szCs w:val="24"/>
        </w:rPr>
        <w:tab/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16"/>
          <w:szCs w:val="16"/>
        </w:rPr>
      </w:pPr>
      <w:r w:rsidRPr="000840BB">
        <w:rPr>
          <w:rFonts w:ascii="Times New Roman" w:eastAsia="Calibri" w:hAnsi="Times New Roman" w:cs="Times New Roman"/>
          <w:sz w:val="16"/>
          <w:szCs w:val="16"/>
        </w:rPr>
        <w:t xml:space="preserve">         (подпись)</w:t>
      </w:r>
      <w:r w:rsidRPr="000840BB">
        <w:rPr>
          <w:rFonts w:ascii="Times New Roman" w:eastAsia="Calibri" w:hAnsi="Times New Roman" w:cs="Times New Roman"/>
          <w:sz w:val="16"/>
          <w:szCs w:val="16"/>
        </w:rPr>
        <w:tab/>
      </w:r>
      <w:r w:rsidRPr="000840BB">
        <w:rPr>
          <w:rFonts w:ascii="Times New Roman" w:eastAsia="Calibri" w:hAnsi="Times New Roman" w:cs="Times New Roman"/>
          <w:sz w:val="16"/>
          <w:szCs w:val="16"/>
        </w:rPr>
        <w:tab/>
      </w:r>
      <w:r w:rsidRPr="000840BB">
        <w:rPr>
          <w:rFonts w:ascii="Times New Roman" w:eastAsia="Calibri" w:hAnsi="Times New Roman" w:cs="Times New Roman"/>
          <w:sz w:val="16"/>
          <w:szCs w:val="16"/>
        </w:rPr>
        <w:tab/>
      </w:r>
      <w:r w:rsidRPr="000840BB">
        <w:rPr>
          <w:rFonts w:ascii="Times New Roman" w:eastAsia="Calibri" w:hAnsi="Times New Roman" w:cs="Times New Roman"/>
          <w:sz w:val="16"/>
          <w:szCs w:val="16"/>
        </w:rPr>
        <w:tab/>
      </w:r>
      <w:r w:rsidRPr="000840BB">
        <w:rPr>
          <w:rFonts w:ascii="Times New Roman" w:eastAsia="Calibri" w:hAnsi="Times New Roman" w:cs="Times New Roman"/>
          <w:sz w:val="16"/>
          <w:szCs w:val="16"/>
        </w:rPr>
        <w:tab/>
      </w:r>
      <w:r w:rsidRPr="000840BB">
        <w:rPr>
          <w:rFonts w:ascii="Times New Roman" w:eastAsia="Calibri" w:hAnsi="Times New Roman" w:cs="Times New Roman"/>
          <w:sz w:val="16"/>
          <w:szCs w:val="16"/>
        </w:rPr>
        <w:tab/>
      </w:r>
      <w:r w:rsidRPr="000840BB">
        <w:rPr>
          <w:rFonts w:ascii="Times New Roman" w:eastAsia="Calibri" w:hAnsi="Times New Roman" w:cs="Times New Roman"/>
          <w:sz w:val="16"/>
          <w:szCs w:val="16"/>
        </w:rPr>
        <w:tab/>
        <w:t xml:space="preserve">      </w:t>
      </w:r>
      <w:proofErr w:type="gramStart"/>
      <w:r w:rsidRPr="000840BB">
        <w:rPr>
          <w:rFonts w:ascii="Times New Roman" w:eastAsia="Calibri" w:hAnsi="Times New Roman" w:cs="Times New Roman"/>
          <w:sz w:val="16"/>
          <w:szCs w:val="16"/>
        </w:rPr>
        <w:t xml:space="preserve">   (</w:t>
      </w:r>
      <w:proofErr w:type="gramEnd"/>
      <w:r w:rsidRPr="000840BB">
        <w:rPr>
          <w:rFonts w:ascii="Times New Roman" w:eastAsia="Calibri" w:hAnsi="Times New Roman" w:cs="Times New Roman"/>
          <w:sz w:val="16"/>
          <w:szCs w:val="16"/>
        </w:rPr>
        <w:t>подпись)</w:t>
      </w:r>
    </w:p>
    <w:p w:rsidR="000840BB" w:rsidRPr="000840BB" w:rsidRDefault="003F3B4D" w:rsidP="000840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«______» ________________202</w:t>
      </w:r>
      <w:r w:rsidR="004D2261">
        <w:rPr>
          <w:rFonts w:ascii="Times New Roman" w:eastAsia="Calibri" w:hAnsi="Times New Roman" w:cs="Times New Roman"/>
          <w:sz w:val="24"/>
          <w:szCs w:val="24"/>
        </w:rPr>
        <w:t>5</w:t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_______»________________202</w:t>
      </w:r>
      <w:r w:rsidR="004D2261">
        <w:rPr>
          <w:rFonts w:ascii="Times New Roman" w:eastAsia="Calibri" w:hAnsi="Times New Roman" w:cs="Times New Roman"/>
          <w:sz w:val="24"/>
          <w:szCs w:val="24"/>
        </w:rPr>
        <w:t>5</w:t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</w:r>
      <w:r w:rsidR="000840BB" w:rsidRPr="000840BB">
        <w:rPr>
          <w:rFonts w:ascii="Times New Roman" w:eastAsia="Calibri" w:hAnsi="Times New Roman" w:cs="Times New Roman"/>
          <w:sz w:val="24"/>
          <w:szCs w:val="24"/>
        </w:rPr>
        <w:tab/>
      </w:r>
    </w:p>
    <w:p w:rsidR="000840BB" w:rsidRPr="000840BB" w:rsidRDefault="000840BB" w:rsidP="00084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F2CAE" w:rsidRPr="000840BB" w:rsidRDefault="008F2CAE" w:rsidP="000840BB"/>
    <w:sectPr w:rsidR="008F2CAE" w:rsidRPr="000840BB" w:rsidSect="00502722"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E4BB4"/>
    <w:multiLevelType w:val="multilevel"/>
    <w:tmpl w:val="B7DAB2B2"/>
    <w:lvl w:ilvl="0">
      <w:start w:val="1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87B5E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2B15F3"/>
    <w:multiLevelType w:val="multilevel"/>
    <w:tmpl w:val="A656A0C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3" w15:restartNumberingAfterBreak="0">
    <w:nsid w:val="23C20733"/>
    <w:multiLevelType w:val="multilevel"/>
    <w:tmpl w:val="A85EC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1DE446A"/>
    <w:multiLevelType w:val="hybridMultilevel"/>
    <w:tmpl w:val="F5406060"/>
    <w:lvl w:ilvl="0" w:tplc="6DB67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706226D"/>
    <w:multiLevelType w:val="multilevel"/>
    <w:tmpl w:val="B4EA27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60DB0403"/>
    <w:multiLevelType w:val="multilevel"/>
    <w:tmpl w:val="20AA5DE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6766715D"/>
    <w:multiLevelType w:val="hybridMultilevel"/>
    <w:tmpl w:val="8FDA104E"/>
    <w:lvl w:ilvl="0" w:tplc="97983A4A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6305BB"/>
    <w:multiLevelType w:val="multilevel"/>
    <w:tmpl w:val="1116E3C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7FBF1681"/>
    <w:multiLevelType w:val="multilevel"/>
    <w:tmpl w:val="FC7CD1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8"/>
  </w:num>
  <w:num w:numId="10">
    <w:abstractNumId w:val="2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53FB"/>
    <w:rsid w:val="00002BB3"/>
    <w:rsid w:val="00004B51"/>
    <w:rsid w:val="00005B64"/>
    <w:rsid w:val="00034748"/>
    <w:rsid w:val="00041523"/>
    <w:rsid w:val="00042DB5"/>
    <w:rsid w:val="000560E8"/>
    <w:rsid w:val="00063B12"/>
    <w:rsid w:val="00077334"/>
    <w:rsid w:val="00081AB7"/>
    <w:rsid w:val="00082CF4"/>
    <w:rsid w:val="000840BB"/>
    <w:rsid w:val="000874C5"/>
    <w:rsid w:val="0009231A"/>
    <w:rsid w:val="000B0F63"/>
    <w:rsid w:val="000C54FE"/>
    <w:rsid w:val="000C7DBA"/>
    <w:rsid w:val="000D76AA"/>
    <w:rsid w:val="000E64AF"/>
    <w:rsid w:val="000F70C9"/>
    <w:rsid w:val="00103811"/>
    <w:rsid w:val="00117C27"/>
    <w:rsid w:val="0012318A"/>
    <w:rsid w:val="001325DA"/>
    <w:rsid w:val="00147BA7"/>
    <w:rsid w:val="0015220F"/>
    <w:rsid w:val="00152DF9"/>
    <w:rsid w:val="0015786D"/>
    <w:rsid w:val="0016312B"/>
    <w:rsid w:val="0017392B"/>
    <w:rsid w:val="00175F45"/>
    <w:rsid w:val="00194E3C"/>
    <w:rsid w:val="00197B83"/>
    <w:rsid w:val="001A2A78"/>
    <w:rsid w:val="001B4D61"/>
    <w:rsid w:val="001D53E3"/>
    <w:rsid w:val="001D53FB"/>
    <w:rsid w:val="001D7FC2"/>
    <w:rsid w:val="001E488F"/>
    <w:rsid w:val="001E5DAD"/>
    <w:rsid w:val="00211A3A"/>
    <w:rsid w:val="002239EE"/>
    <w:rsid w:val="0023035A"/>
    <w:rsid w:val="00231097"/>
    <w:rsid w:val="00235D53"/>
    <w:rsid w:val="00247CD9"/>
    <w:rsid w:val="00262EB2"/>
    <w:rsid w:val="00267B03"/>
    <w:rsid w:val="00272BBC"/>
    <w:rsid w:val="00286819"/>
    <w:rsid w:val="00291971"/>
    <w:rsid w:val="00291A13"/>
    <w:rsid w:val="00292C7F"/>
    <w:rsid w:val="002A7C01"/>
    <w:rsid w:val="002A7D8C"/>
    <w:rsid w:val="002B0509"/>
    <w:rsid w:val="002B4B2C"/>
    <w:rsid w:val="002B59A9"/>
    <w:rsid w:val="002D1491"/>
    <w:rsid w:val="002F3C8C"/>
    <w:rsid w:val="003053BC"/>
    <w:rsid w:val="00310165"/>
    <w:rsid w:val="00314D96"/>
    <w:rsid w:val="00317B5F"/>
    <w:rsid w:val="00345C53"/>
    <w:rsid w:val="00353A15"/>
    <w:rsid w:val="00361F1E"/>
    <w:rsid w:val="00376C15"/>
    <w:rsid w:val="00381782"/>
    <w:rsid w:val="00386DF8"/>
    <w:rsid w:val="003911E1"/>
    <w:rsid w:val="00391DCD"/>
    <w:rsid w:val="00392169"/>
    <w:rsid w:val="0039247B"/>
    <w:rsid w:val="003A3248"/>
    <w:rsid w:val="003A3450"/>
    <w:rsid w:val="003A7143"/>
    <w:rsid w:val="003B1337"/>
    <w:rsid w:val="003B32B0"/>
    <w:rsid w:val="003B407D"/>
    <w:rsid w:val="003B435F"/>
    <w:rsid w:val="003B4BB9"/>
    <w:rsid w:val="003B4D87"/>
    <w:rsid w:val="003E0F10"/>
    <w:rsid w:val="003E4EC7"/>
    <w:rsid w:val="003F0DD4"/>
    <w:rsid w:val="003F3B4D"/>
    <w:rsid w:val="003F6668"/>
    <w:rsid w:val="00402E60"/>
    <w:rsid w:val="00405A56"/>
    <w:rsid w:val="00414F0E"/>
    <w:rsid w:val="00416D4A"/>
    <w:rsid w:val="00427894"/>
    <w:rsid w:val="0043027D"/>
    <w:rsid w:val="0043162F"/>
    <w:rsid w:val="00431BAF"/>
    <w:rsid w:val="004338A8"/>
    <w:rsid w:val="004549A1"/>
    <w:rsid w:val="00480F87"/>
    <w:rsid w:val="00485931"/>
    <w:rsid w:val="00497E8B"/>
    <w:rsid w:val="004A6F20"/>
    <w:rsid w:val="004B0371"/>
    <w:rsid w:val="004B1E84"/>
    <w:rsid w:val="004D2261"/>
    <w:rsid w:val="004D39E7"/>
    <w:rsid w:val="004D5209"/>
    <w:rsid w:val="004D6600"/>
    <w:rsid w:val="004E1B56"/>
    <w:rsid w:val="004E208B"/>
    <w:rsid w:val="004E2997"/>
    <w:rsid w:val="004E429D"/>
    <w:rsid w:val="004F22E0"/>
    <w:rsid w:val="004F78A2"/>
    <w:rsid w:val="00501FFD"/>
    <w:rsid w:val="00502722"/>
    <w:rsid w:val="00510854"/>
    <w:rsid w:val="00513C7E"/>
    <w:rsid w:val="005179A2"/>
    <w:rsid w:val="00517B78"/>
    <w:rsid w:val="00532C43"/>
    <w:rsid w:val="00540140"/>
    <w:rsid w:val="00542768"/>
    <w:rsid w:val="00545EDF"/>
    <w:rsid w:val="00550F58"/>
    <w:rsid w:val="00553DFA"/>
    <w:rsid w:val="00580038"/>
    <w:rsid w:val="005929F9"/>
    <w:rsid w:val="005A2446"/>
    <w:rsid w:val="005C5D28"/>
    <w:rsid w:val="005D0784"/>
    <w:rsid w:val="005D41C3"/>
    <w:rsid w:val="005E679D"/>
    <w:rsid w:val="0060302E"/>
    <w:rsid w:val="00603E33"/>
    <w:rsid w:val="00627D51"/>
    <w:rsid w:val="00640B58"/>
    <w:rsid w:val="00647943"/>
    <w:rsid w:val="00650808"/>
    <w:rsid w:val="006626D9"/>
    <w:rsid w:val="006975F4"/>
    <w:rsid w:val="006C2838"/>
    <w:rsid w:val="006C42C0"/>
    <w:rsid w:val="006C4E2F"/>
    <w:rsid w:val="006D05A2"/>
    <w:rsid w:val="006D2580"/>
    <w:rsid w:val="006E6E29"/>
    <w:rsid w:val="006F3992"/>
    <w:rsid w:val="006F4099"/>
    <w:rsid w:val="006F4E09"/>
    <w:rsid w:val="00710F1E"/>
    <w:rsid w:val="00711185"/>
    <w:rsid w:val="00755FC3"/>
    <w:rsid w:val="00760B0B"/>
    <w:rsid w:val="00762448"/>
    <w:rsid w:val="007632B9"/>
    <w:rsid w:val="007713EC"/>
    <w:rsid w:val="00795655"/>
    <w:rsid w:val="007A05C0"/>
    <w:rsid w:val="007A0F26"/>
    <w:rsid w:val="007A6FCE"/>
    <w:rsid w:val="007C10E7"/>
    <w:rsid w:val="007C71BB"/>
    <w:rsid w:val="007D6DBB"/>
    <w:rsid w:val="00815CFB"/>
    <w:rsid w:val="008328E5"/>
    <w:rsid w:val="00835EF2"/>
    <w:rsid w:val="008373FA"/>
    <w:rsid w:val="0084326F"/>
    <w:rsid w:val="00843525"/>
    <w:rsid w:val="00844AED"/>
    <w:rsid w:val="0084771E"/>
    <w:rsid w:val="00851A42"/>
    <w:rsid w:val="00852A89"/>
    <w:rsid w:val="00854900"/>
    <w:rsid w:val="00867400"/>
    <w:rsid w:val="00870B96"/>
    <w:rsid w:val="00875419"/>
    <w:rsid w:val="00892368"/>
    <w:rsid w:val="00893E3E"/>
    <w:rsid w:val="008A5B8F"/>
    <w:rsid w:val="008C31F5"/>
    <w:rsid w:val="008E36A2"/>
    <w:rsid w:val="008E5D1F"/>
    <w:rsid w:val="008E79D2"/>
    <w:rsid w:val="008F2CAE"/>
    <w:rsid w:val="008F6476"/>
    <w:rsid w:val="00900A3E"/>
    <w:rsid w:val="00903343"/>
    <w:rsid w:val="00906E23"/>
    <w:rsid w:val="009400FE"/>
    <w:rsid w:val="0094262D"/>
    <w:rsid w:val="00954288"/>
    <w:rsid w:val="009552B9"/>
    <w:rsid w:val="00961519"/>
    <w:rsid w:val="0097587B"/>
    <w:rsid w:val="0098676A"/>
    <w:rsid w:val="00992303"/>
    <w:rsid w:val="00996407"/>
    <w:rsid w:val="009A0257"/>
    <w:rsid w:val="009A28BC"/>
    <w:rsid w:val="009B0CB3"/>
    <w:rsid w:val="009B29AA"/>
    <w:rsid w:val="009B5868"/>
    <w:rsid w:val="009B5D2C"/>
    <w:rsid w:val="009B6948"/>
    <w:rsid w:val="009C0C97"/>
    <w:rsid w:val="009C2026"/>
    <w:rsid w:val="009F1FB5"/>
    <w:rsid w:val="00A05A41"/>
    <w:rsid w:val="00A3455E"/>
    <w:rsid w:val="00A4066D"/>
    <w:rsid w:val="00A41A51"/>
    <w:rsid w:val="00A42AF1"/>
    <w:rsid w:val="00A43F5A"/>
    <w:rsid w:val="00A54E18"/>
    <w:rsid w:val="00A61A20"/>
    <w:rsid w:val="00A62B72"/>
    <w:rsid w:val="00A77A83"/>
    <w:rsid w:val="00AA1E05"/>
    <w:rsid w:val="00AC1C09"/>
    <w:rsid w:val="00AC5C6C"/>
    <w:rsid w:val="00AE4143"/>
    <w:rsid w:val="00AE55CA"/>
    <w:rsid w:val="00AF03E8"/>
    <w:rsid w:val="00AF16F3"/>
    <w:rsid w:val="00AF4F22"/>
    <w:rsid w:val="00B1568B"/>
    <w:rsid w:val="00B15A58"/>
    <w:rsid w:val="00B33BC6"/>
    <w:rsid w:val="00B443F1"/>
    <w:rsid w:val="00B54AF6"/>
    <w:rsid w:val="00B60265"/>
    <w:rsid w:val="00B64D5E"/>
    <w:rsid w:val="00B73778"/>
    <w:rsid w:val="00B76E38"/>
    <w:rsid w:val="00BA283E"/>
    <w:rsid w:val="00BB44AC"/>
    <w:rsid w:val="00BB6213"/>
    <w:rsid w:val="00BD077D"/>
    <w:rsid w:val="00BD16C1"/>
    <w:rsid w:val="00BD310C"/>
    <w:rsid w:val="00BF44FA"/>
    <w:rsid w:val="00BF51C7"/>
    <w:rsid w:val="00C063B8"/>
    <w:rsid w:val="00C06588"/>
    <w:rsid w:val="00C070AC"/>
    <w:rsid w:val="00C15E0C"/>
    <w:rsid w:val="00C24CA4"/>
    <w:rsid w:val="00C40760"/>
    <w:rsid w:val="00C4185C"/>
    <w:rsid w:val="00C54923"/>
    <w:rsid w:val="00C549C7"/>
    <w:rsid w:val="00C61DF2"/>
    <w:rsid w:val="00C65E5A"/>
    <w:rsid w:val="00C73B6B"/>
    <w:rsid w:val="00C747E8"/>
    <w:rsid w:val="00C766DC"/>
    <w:rsid w:val="00C821CB"/>
    <w:rsid w:val="00C92C7F"/>
    <w:rsid w:val="00C964F0"/>
    <w:rsid w:val="00C96539"/>
    <w:rsid w:val="00CB1943"/>
    <w:rsid w:val="00CB3A7E"/>
    <w:rsid w:val="00CC1DEE"/>
    <w:rsid w:val="00CE0094"/>
    <w:rsid w:val="00CE7FE5"/>
    <w:rsid w:val="00CF0E9D"/>
    <w:rsid w:val="00D01024"/>
    <w:rsid w:val="00D0429E"/>
    <w:rsid w:val="00D06AC1"/>
    <w:rsid w:val="00D078A2"/>
    <w:rsid w:val="00D14D4F"/>
    <w:rsid w:val="00D26C72"/>
    <w:rsid w:val="00D526DE"/>
    <w:rsid w:val="00D64E45"/>
    <w:rsid w:val="00D848C0"/>
    <w:rsid w:val="00D9250E"/>
    <w:rsid w:val="00D93175"/>
    <w:rsid w:val="00D93E8B"/>
    <w:rsid w:val="00D94C4F"/>
    <w:rsid w:val="00D9738D"/>
    <w:rsid w:val="00DC09D6"/>
    <w:rsid w:val="00DC1050"/>
    <w:rsid w:val="00DC588F"/>
    <w:rsid w:val="00DD3986"/>
    <w:rsid w:val="00DE17C5"/>
    <w:rsid w:val="00DE250C"/>
    <w:rsid w:val="00DE53AE"/>
    <w:rsid w:val="00E0634F"/>
    <w:rsid w:val="00E25235"/>
    <w:rsid w:val="00E349C2"/>
    <w:rsid w:val="00E368BD"/>
    <w:rsid w:val="00E644E6"/>
    <w:rsid w:val="00E77649"/>
    <w:rsid w:val="00E77758"/>
    <w:rsid w:val="00E82F62"/>
    <w:rsid w:val="00E83B01"/>
    <w:rsid w:val="00E929D3"/>
    <w:rsid w:val="00E95029"/>
    <w:rsid w:val="00EA7F1E"/>
    <w:rsid w:val="00EB2605"/>
    <w:rsid w:val="00EC05A4"/>
    <w:rsid w:val="00EC0BC5"/>
    <w:rsid w:val="00EC3D32"/>
    <w:rsid w:val="00ED7885"/>
    <w:rsid w:val="00EE4B26"/>
    <w:rsid w:val="00EE6311"/>
    <w:rsid w:val="00F07930"/>
    <w:rsid w:val="00F2266C"/>
    <w:rsid w:val="00F22CE4"/>
    <w:rsid w:val="00F26C67"/>
    <w:rsid w:val="00F376F4"/>
    <w:rsid w:val="00F443B2"/>
    <w:rsid w:val="00F50791"/>
    <w:rsid w:val="00F51553"/>
    <w:rsid w:val="00F5734D"/>
    <w:rsid w:val="00FA2017"/>
    <w:rsid w:val="00FA2BC5"/>
    <w:rsid w:val="00FB316E"/>
    <w:rsid w:val="00FB6229"/>
    <w:rsid w:val="00FC120D"/>
    <w:rsid w:val="00FC13E8"/>
    <w:rsid w:val="00FD0F7B"/>
    <w:rsid w:val="00FD65A3"/>
    <w:rsid w:val="00FE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8C2E"/>
  <w15:docId w15:val="{DBA1E0A2-A3B4-4F9E-8494-9CDA6E91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C4F"/>
    <w:pPr>
      <w:ind w:left="720"/>
      <w:contextualSpacing/>
    </w:pPr>
  </w:style>
  <w:style w:type="table" w:styleId="a4">
    <w:name w:val="Table Grid"/>
    <w:basedOn w:val="a1"/>
    <w:uiPriority w:val="59"/>
    <w:rsid w:val="00E77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18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D26C72"/>
  </w:style>
  <w:style w:type="character" w:styleId="a5">
    <w:name w:val="Hyperlink"/>
    <w:basedOn w:val="a0"/>
    <w:uiPriority w:val="99"/>
    <w:semiHidden/>
    <w:unhideWhenUsed/>
    <w:rsid w:val="00D26C72"/>
    <w:rPr>
      <w:color w:val="0000FF"/>
      <w:u w:val="single"/>
    </w:rPr>
  </w:style>
  <w:style w:type="paragraph" w:customStyle="1" w:styleId="s1">
    <w:name w:val="s_1"/>
    <w:basedOn w:val="a"/>
    <w:rsid w:val="00D26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0840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C5E35-07D3-472A-933E-A23D1527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город Новомосковск</Company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Прошкина</dc:creator>
  <cp:keywords/>
  <dc:description/>
  <cp:lastModifiedBy>Мария Бурцева</cp:lastModifiedBy>
  <cp:revision>64</cp:revision>
  <cp:lastPrinted>2017-09-07T08:31:00Z</cp:lastPrinted>
  <dcterms:created xsi:type="dcterms:W3CDTF">2018-05-07T11:27:00Z</dcterms:created>
  <dcterms:modified xsi:type="dcterms:W3CDTF">2025-05-28T14:35:00Z</dcterms:modified>
</cp:coreProperties>
</file>